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23CA1" w14:textId="77777777" w:rsidR="00634B59" w:rsidRPr="00634B59" w:rsidRDefault="00634B59" w:rsidP="00634B59">
      <w:pPr>
        <w:numPr>
          <w:ilvl w:val="12"/>
          <w:numId w:val="0"/>
        </w:numPr>
        <w:tabs>
          <w:tab w:val="left" w:pos="720"/>
        </w:tabs>
        <w:spacing w:line="360" w:lineRule="auto"/>
        <w:jc w:val="right"/>
        <w:rPr>
          <w:rFonts w:ascii="Garamond" w:hAnsi="Garamond" w:cs="Tahoma"/>
          <w:b/>
          <w:bCs/>
          <w:i/>
          <w:smallCaps/>
          <w:kern w:val="144"/>
          <w:sz w:val="20"/>
          <w:szCs w:val="20"/>
        </w:rPr>
      </w:pPr>
      <w:r w:rsidRPr="00634B59">
        <w:rPr>
          <w:rFonts w:ascii="Garamond" w:hAnsi="Garamond" w:cs="Tahoma"/>
          <w:b/>
          <w:i/>
          <w:smallCaps/>
          <w:kern w:val="144"/>
          <w:sz w:val="20"/>
          <w:szCs w:val="20"/>
        </w:rPr>
        <w:t>załącznik nr 5 do SWZ</w:t>
      </w:r>
    </w:p>
    <w:p w14:paraId="29DCEBEE" w14:textId="77777777" w:rsidR="00807219" w:rsidRPr="00D1216F" w:rsidRDefault="00807219" w:rsidP="00634B59">
      <w:pPr>
        <w:numPr>
          <w:ilvl w:val="12"/>
          <w:numId w:val="0"/>
        </w:numPr>
        <w:tabs>
          <w:tab w:val="left" w:pos="720"/>
        </w:tabs>
        <w:spacing w:line="360" w:lineRule="auto"/>
        <w:jc w:val="right"/>
        <w:rPr>
          <w:rFonts w:ascii="Garamond" w:hAnsi="Garamond" w:cs="Tahoma"/>
          <w:b/>
          <w:smallCaps/>
          <w:kern w:val="144"/>
          <w:sz w:val="14"/>
          <w:szCs w:val="28"/>
        </w:rPr>
      </w:pPr>
    </w:p>
    <w:p w14:paraId="18EF2CB6" w14:textId="77777777" w:rsidR="00634B59" w:rsidRDefault="00634B59" w:rsidP="0060721F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Cs w:val="28"/>
        </w:rPr>
      </w:pPr>
    </w:p>
    <w:p w14:paraId="6851F8E6" w14:textId="11B49D98" w:rsidR="0060721F" w:rsidRPr="0060721F" w:rsidRDefault="009A316B" w:rsidP="0060721F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Cs w:val="28"/>
        </w:rPr>
      </w:pPr>
      <w:r>
        <w:rPr>
          <w:rFonts w:ascii="Garamond" w:hAnsi="Garamond" w:cs="Tahoma"/>
          <w:b/>
          <w:smallCaps/>
          <w:kern w:val="144"/>
          <w:szCs w:val="28"/>
        </w:rPr>
        <w:t>postępowanie znak: RCKIK 03/26</w:t>
      </w:r>
      <w:bookmarkStart w:id="0" w:name="_GoBack"/>
      <w:bookmarkEnd w:id="0"/>
    </w:p>
    <w:p w14:paraId="77084EE8" w14:textId="7B485701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50C4C628" w14:textId="45DCEC1F" w:rsidR="00751D2F" w:rsidRPr="00751D2F" w:rsidRDefault="00751D2F" w:rsidP="00751D2F">
      <w:pPr>
        <w:tabs>
          <w:tab w:val="left" w:pos="4182"/>
        </w:tabs>
        <w:autoSpaceDE w:val="0"/>
        <w:autoSpaceDN w:val="0"/>
        <w:adjustRightInd w:val="0"/>
        <w:spacing w:line="360" w:lineRule="auto"/>
        <w:jc w:val="center"/>
        <w:rPr>
          <w:rFonts w:ascii="Garamond" w:hAnsi="Garamond" w:cs="Liberation Sans"/>
          <w:b/>
          <w:bCs/>
          <w:iCs/>
          <w:smallCaps/>
          <w:sz w:val="18"/>
          <w:u w:val="single"/>
        </w:rPr>
      </w:pPr>
      <w:r w:rsidRPr="00751D2F">
        <w:rPr>
          <w:rFonts w:ascii="Garamond" w:hAnsi="Garamond" w:cs="Liberation Sans"/>
          <w:b/>
          <w:bCs/>
          <w:iCs/>
          <w:smallCaps/>
          <w:sz w:val="18"/>
          <w:u w:val="single"/>
        </w:rPr>
        <w:t>“</w:t>
      </w:r>
      <w:r w:rsidR="00D20929" w:rsidRPr="00D20929">
        <w:rPr>
          <w:rFonts w:ascii="Garamond" w:hAnsi="Garamond" w:cs="Liberation Sans"/>
          <w:b/>
          <w:bCs/>
          <w:iCs/>
          <w:smallCaps/>
          <w:sz w:val="18"/>
          <w:u w:val="single"/>
        </w:rPr>
        <w:t>DOSTAWA ZESTAWÓW JEDNORAZOWYCH DO POBORU PREPARATÓW KRWIOPOCHODNYCH NA SEPARATORACH PCS2 I MCS+ FIRMY HAEMONETICS POSIADANYCH PRZEZ REGIONALNE CENTRUM KRWIODAWSTWA I KRWIOLECZNICTWA W RACIBORZU</w:t>
      </w:r>
      <w:r w:rsidRPr="00751D2F">
        <w:rPr>
          <w:rFonts w:ascii="Garamond" w:hAnsi="Garamond" w:cs="Liberation Sans"/>
          <w:b/>
          <w:bCs/>
          <w:iCs/>
          <w:smallCaps/>
          <w:sz w:val="18"/>
          <w:u w:val="single"/>
        </w:rPr>
        <w:t>”</w:t>
      </w:r>
    </w:p>
    <w:p w14:paraId="679FB17A" w14:textId="77777777" w:rsidR="00EC0AC1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74688EC7" w14:textId="77777777" w:rsidR="00EC0AC1" w:rsidRPr="00E114B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E114B1"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6A3A52FD" w14:textId="77777777" w:rsidR="00EC0AC1" w:rsidRPr="00D5216B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u w:val="single"/>
        </w:rPr>
      </w:pPr>
      <w:r w:rsidRPr="00D5216B">
        <w:rPr>
          <w:rFonts w:ascii="Garamond" w:hAnsi="Garamond"/>
          <w:b/>
          <w:bCs/>
          <w:caps/>
          <w:kern w:val="144"/>
          <w:sz w:val="20"/>
          <w:u w:val="single"/>
        </w:rPr>
        <w:t>Dotyczące grupy kapitałowej</w:t>
      </w:r>
    </w:p>
    <w:p w14:paraId="2DA6A4F8" w14:textId="77777777" w:rsidR="00EC0AC1" w:rsidRPr="00BE149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10"/>
          <w:szCs w:val="22"/>
        </w:rPr>
      </w:pPr>
    </w:p>
    <w:p w14:paraId="6D1393E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231D447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34D8F46E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0226005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6D0C70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06E713E6" w14:textId="77777777" w:rsidR="006D0C70" w:rsidRDefault="006D0C70" w:rsidP="006D0C70">
      <w:pPr>
        <w:pStyle w:val="Akapitzlist"/>
        <w:spacing w:line="360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69F30452" w14:textId="77777777" w:rsidR="00EC0AC1" w:rsidRDefault="006D0C70" w:rsidP="006D0C70">
      <w:pPr>
        <w:pStyle w:val="Akapitzlist"/>
        <w:spacing w:line="360" w:lineRule="auto"/>
        <w:ind w:left="0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>
        <w:rPr>
          <w:rFonts w:ascii="Garamond" w:hAnsi="Garamond"/>
          <w:b/>
          <w:kern w:val="144"/>
          <w:sz w:val="22"/>
        </w:rPr>
        <w:t>rzystępując do udziału w postępowaniu o udzielenie zamówienia</w:t>
      </w:r>
      <w:r w:rsidR="0013320F">
        <w:rPr>
          <w:rFonts w:ascii="Garamond" w:hAnsi="Garamond"/>
          <w:b/>
          <w:kern w:val="144"/>
          <w:sz w:val="22"/>
        </w:rPr>
        <w:t>,</w:t>
      </w:r>
      <w:r w:rsidR="00EC0AC1">
        <w:rPr>
          <w:rFonts w:ascii="Garamond" w:hAnsi="Garamond"/>
          <w:b/>
          <w:kern w:val="144"/>
          <w:sz w:val="22"/>
        </w:rPr>
        <w:t xml:space="preserve"> niniejszym w zakresie art. 108 ust. 1 pkt 5 ustawy </w:t>
      </w:r>
      <w:r w:rsidR="00EC0AC1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>
        <w:rPr>
          <w:rFonts w:ascii="Garamond" w:hAnsi="Garamond"/>
          <w:b/>
          <w:kern w:val="144"/>
          <w:sz w:val="22"/>
        </w:rPr>
        <w:t xml:space="preserve"> (Dz. U. z 2019 roku, poz. 2019)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>
        <w:rPr>
          <w:rFonts w:ascii="Garamond" w:hAnsi="Garamond"/>
          <w:b/>
          <w:kern w:val="144"/>
          <w:sz w:val="22"/>
        </w:rPr>
        <w:t>ykonawca:</w:t>
      </w:r>
    </w:p>
    <w:p w14:paraId="2AF99D3D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45120773" w14:textId="057E174A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6D0C70">
        <w:rPr>
          <w:rFonts w:ascii="Garamond" w:hAnsi="Garamond"/>
          <w:b/>
          <w:sz w:val="22"/>
          <w:szCs w:val="22"/>
        </w:rPr>
        <w:t>nie</w:t>
      </w:r>
      <w:r w:rsidRPr="006D0C70">
        <w:rPr>
          <w:rFonts w:ascii="Garamond" w:hAnsi="Garamond"/>
          <w:b/>
          <w:sz w:val="22"/>
          <w:szCs w:val="22"/>
        </w:rPr>
        <w:t xml:space="preserve"> należy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 xml:space="preserve">o ochronie konkurencji </w:t>
      </w:r>
      <w:r w:rsidR="00FC6778">
        <w:rPr>
          <w:rFonts w:ascii="Garamond" w:hAnsi="Garamond"/>
          <w:i/>
          <w:iCs/>
          <w:sz w:val="22"/>
          <w:szCs w:val="22"/>
        </w:rPr>
        <w:br/>
      </w:r>
      <w:r w:rsidRPr="00EC0AC1">
        <w:rPr>
          <w:rFonts w:ascii="Garamond" w:hAnsi="Garamond"/>
          <w:i/>
          <w:iCs/>
          <w:sz w:val="22"/>
          <w:szCs w:val="22"/>
        </w:rPr>
        <w:t>i konsumentów</w:t>
      </w:r>
      <w:r w:rsidRPr="00EC0AC1">
        <w:rPr>
          <w:rFonts w:ascii="Garamond" w:hAnsi="Garamond"/>
          <w:sz w:val="22"/>
          <w:szCs w:val="22"/>
        </w:rPr>
        <w:t xml:space="preserve"> </w:t>
      </w:r>
      <w:r w:rsidR="00804115">
        <w:rPr>
          <w:rFonts w:ascii="Garamond" w:hAnsi="Garamond"/>
          <w:sz w:val="22"/>
          <w:szCs w:val="22"/>
        </w:rPr>
        <w:t>(Dz. U. z 2021 r. poz. 275</w:t>
      </w:r>
      <w:r w:rsidRPr="00EC0AC1">
        <w:rPr>
          <w:rFonts w:ascii="Garamond" w:hAnsi="Garamond"/>
          <w:sz w:val="22"/>
          <w:szCs w:val="22"/>
        </w:rPr>
        <w:t xml:space="preserve"> ze zm.) z innym </w:t>
      </w:r>
      <w:r w:rsidR="006D0C70"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ykonawcą, który złożył odrębną ofertę lub ofertę częściową w postępowaniu</w:t>
      </w:r>
      <w:r w:rsidR="006D0C70">
        <w:rPr>
          <w:rFonts w:ascii="Garamond" w:hAnsi="Garamond"/>
          <w:sz w:val="22"/>
          <w:szCs w:val="22"/>
        </w:rPr>
        <w:t>.</w:t>
      </w:r>
    </w:p>
    <w:p w14:paraId="5FB49BE5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ECD8738" w14:textId="2E092412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 w:rsidR="006D0C70">
        <w:rPr>
          <w:rFonts w:ascii="Garamond" w:hAnsi="Garamond"/>
          <w:sz w:val="22"/>
          <w:szCs w:val="22"/>
          <w:vertAlign w:val="superscript"/>
        </w:rPr>
        <w:t xml:space="preserve"> </w:t>
      </w:r>
      <w:r w:rsidR="006D0C70">
        <w:rPr>
          <w:rFonts w:ascii="Garamond" w:hAnsi="Garamond"/>
          <w:b/>
          <w:sz w:val="22"/>
          <w:szCs w:val="22"/>
        </w:rPr>
        <w:t>n</w:t>
      </w:r>
      <w:r w:rsidRPr="006D0C70">
        <w:rPr>
          <w:rFonts w:ascii="Garamond" w:hAnsi="Garamond"/>
          <w:b/>
          <w:sz w:val="22"/>
          <w:szCs w:val="22"/>
        </w:rPr>
        <w:t>ależy do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 xml:space="preserve">o ochronie konkurencji </w:t>
      </w:r>
      <w:r w:rsidR="00FC6778">
        <w:rPr>
          <w:rFonts w:ascii="Garamond" w:hAnsi="Garamond"/>
          <w:i/>
          <w:iCs/>
          <w:sz w:val="22"/>
          <w:szCs w:val="22"/>
        </w:rPr>
        <w:br/>
      </w:r>
      <w:r w:rsidRPr="00EC0AC1">
        <w:rPr>
          <w:rFonts w:ascii="Garamond" w:hAnsi="Garamond"/>
          <w:i/>
          <w:iCs/>
          <w:sz w:val="22"/>
          <w:szCs w:val="22"/>
        </w:rPr>
        <w:t>i konsumentów</w:t>
      </w:r>
      <w:r w:rsidR="00804115">
        <w:rPr>
          <w:rFonts w:ascii="Garamond" w:hAnsi="Garamond"/>
          <w:sz w:val="22"/>
          <w:szCs w:val="22"/>
        </w:rPr>
        <w:t xml:space="preserve"> (Dz. U. z 2021 r. poz. 275</w:t>
      </w:r>
      <w:r w:rsidRPr="00EC0AC1">
        <w:rPr>
          <w:rFonts w:ascii="Garamond" w:hAnsi="Garamond"/>
          <w:sz w:val="22"/>
          <w:szCs w:val="22"/>
        </w:rPr>
        <w:t xml:space="preserve"> ze zm.) z innym </w:t>
      </w:r>
      <w:r w:rsidR="006D0C70" w:rsidRPr="006D0C70">
        <w:rPr>
          <w:rFonts w:ascii="Garamond" w:hAnsi="Garamond"/>
          <w:sz w:val="22"/>
          <w:szCs w:val="22"/>
        </w:rPr>
        <w:t>W</w:t>
      </w:r>
      <w:r w:rsidRPr="006D0C70">
        <w:rPr>
          <w:rFonts w:ascii="Garamond" w:hAnsi="Garamond"/>
          <w:sz w:val="22"/>
          <w:szCs w:val="22"/>
        </w:rPr>
        <w:t>ykonawcą (podać nazw</w:t>
      </w:r>
      <w:r w:rsidR="006D0C70">
        <w:rPr>
          <w:rFonts w:ascii="Garamond" w:hAnsi="Garamond"/>
          <w:sz w:val="22"/>
          <w:szCs w:val="22"/>
        </w:rPr>
        <w:t>y</w:t>
      </w:r>
      <w:r w:rsidRPr="006D0C70">
        <w:rPr>
          <w:rFonts w:ascii="Garamond" w:hAnsi="Garamond"/>
          <w:sz w:val="22"/>
          <w:szCs w:val="22"/>
        </w:rPr>
        <w:t xml:space="preserve">) ………………………, który złożył odrębną ofertę lub ofertę częściową w postępowaniu i jednocześnie przedkładam w załączeniu dokumenty lub informacje potwierdzające przygotowanie oferty lub oferty częściowej niezależnie od innego </w:t>
      </w:r>
      <w:r w:rsidR="006D0C70">
        <w:rPr>
          <w:rFonts w:ascii="Garamond" w:hAnsi="Garamond"/>
          <w:sz w:val="22"/>
          <w:szCs w:val="22"/>
        </w:rPr>
        <w:t>W</w:t>
      </w:r>
      <w:r w:rsidRPr="006D0C70">
        <w:rPr>
          <w:rFonts w:ascii="Garamond" w:hAnsi="Garamond"/>
          <w:sz w:val="22"/>
          <w:szCs w:val="22"/>
        </w:rPr>
        <w:t>ykonawcy należącego do tej</w:t>
      </w:r>
      <w:r w:rsidRPr="00EC0AC1">
        <w:rPr>
          <w:rFonts w:ascii="Garamond" w:hAnsi="Garamond"/>
          <w:sz w:val="22"/>
          <w:szCs w:val="22"/>
        </w:rPr>
        <w:t xml:space="preserve"> samej grupy kapitałowej …………………………………….……………….</w:t>
      </w:r>
    </w:p>
    <w:p w14:paraId="5E0CAC72" w14:textId="3ADA548B" w:rsidR="00E832B9" w:rsidRDefault="00E832B9" w:rsidP="00634B59">
      <w:pPr>
        <w:spacing w:line="360" w:lineRule="auto"/>
        <w:ind w:right="282"/>
        <w:rPr>
          <w:rFonts w:ascii="Garamond" w:hAnsi="Garamond"/>
          <w:b/>
          <w:sz w:val="22"/>
          <w:szCs w:val="20"/>
        </w:rPr>
      </w:pPr>
    </w:p>
    <w:p w14:paraId="64EA2140" w14:textId="77777777" w:rsidR="006C0A6F" w:rsidRDefault="006C0A6F" w:rsidP="00EC0AC1">
      <w:pPr>
        <w:spacing w:line="360" w:lineRule="auto"/>
        <w:ind w:left="720" w:right="282"/>
        <w:jc w:val="right"/>
        <w:rPr>
          <w:rFonts w:ascii="Garamond" w:hAnsi="Garamond"/>
          <w:b/>
          <w:sz w:val="22"/>
          <w:szCs w:val="20"/>
        </w:rPr>
      </w:pPr>
    </w:p>
    <w:p w14:paraId="00960173" w14:textId="2D82277A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</w:t>
      </w:r>
    </w:p>
    <w:p w14:paraId="75DB6FF2" w14:textId="477A9F92" w:rsidR="00E832B9" w:rsidRPr="00634B59" w:rsidRDefault="00EC0AC1" w:rsidP="00634B59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(</w:t>
      </w:r>
      <w:r w:rsidR="006D0C70">
        <w:rPr>
          <w:rFonts w:ascii="Garamond" w:hAnsi="Garamond" w:cs="Tahoma"/>
          <w:i/>
          <w:kern w:val="144"/>
          <w:sz w:val="22"/>
          <w:szCs w:val="22"/>
        </w:rPr>
        <w:t>p</w:t>
      </w:r>
      <w:r>
        <w:rPr>
          <w:rFonts w:ascii="Garamond" w:hAnsi="Garamond" w:cs="Tahoma"/>
          <w:i/>
          <w:kern w:val="144"/>
          <w:sz w:val="22"/>
          <w:szCs w:val="22"/>
        </w:rPr>
        <w:t>odpis</w:t>
      </w:r>
      <w:r w:rsidR="009C4F27">
        <w:rPr>
          <w:rFonts w:ascii="Garamond" w:hAnsi="Garamond" w:cs="Tahoma"/>
          <w:i/>
          <w:kern w:val="144"/>
          <w:sz w:val="22"/>
          <w:szCs w:val="22"/>
        </w:rPr>
        <w:t>ano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elektroniczn</w:t>
      </w:r>
      <w:r w:rsidR="009C4F27">
        <w:rPr>
          <w:rFonts w:ascii="Garamond" w:hAnsi="Garamond" w:cs="Tahoma"/>
          <w:i/>
          <w:kern w:val="144"/>
          <w:sz w:val="22"/>
          <w:szCs w:val="22"/>
        </w:rPr>
        <w:t>ie</w:t>
      </w:r>
      <w:r w:rsidR="00634B59">
        <w:rPr>
          <w:rFonts w:ascii="Garamond" w:hAnsi="Garamond" w:cs="Tahoma"/>
          <w:i/>
          <w:kern w:val="144"/>
          <w:sz w:val="22"/>
          <w:szCs w:val="22"/>
        </w:rPr>
        <w:t>)</w:t>
      </w:r>
    </w:p>
    <w:sectPr w:rsidR="00E832B9" w:rsidRPr="00634B59" w:rsidSect="00E832B9">
      <w:headerReference w:type="default" r:id="rId7"/>
      <w:footerReference w:type="default" r:id="rId8"/>
      <w:pgSz w:w="12240" w:h="15840"/>
      <w:pgMar w:top="1440" w:right="1440" w:bottom="1440" w:left="1440" w:header="720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31CEB" w14:textId="77777777" w:rsidR="005D2B65" w:rsidRDefault="005D2B65" w:rsidP="00EC0AC1">
      <w:r>
        <w:separator/>
      </w:r>
    </w:p>
  </w:endnote>
  <w:endnote w:type="continuationSeparator" w:id="0">
    <w:p w14:paraId="1342FEA2" w14:textId="77777777" w:rsidR="005D2B65" w:rsidRDefault="005D2B65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A3AB3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2"/>
        <w:szCs w:val="22"/>
      </w:rPr>
    </w:pPr>
    <w:r w:rsidRPr="009C4F27">
      <w:rPr>
        <w:rFonts w:ascii="Garamond" w:hAnsi="Garamond"/>
        <w:i/>
        <w:kern w:val="144"/>
        <w:sz w:val="22"/>
        <w:szCs w:val="22"/>
      </w:rPr>
      <w:t>*niepotrzebne skreślić</w:t>
    </w:r>
  </w:p>
  <w:p w14:paraId="1C4A9EF3" w14:textId="7D6C8DE3" w:rsidR="00E64996" w:rsidRPr="009C4F27" w:rsidRDefault="00B41F28" w:rsidP="00E64996">
    <w:pPr>
      <w:spacing w:line="360" w:lineRule="auto"/>
      <w:ind w:right="-1"/>
      <w:jc w:val="center"/>
      <w:rPr>
        <w:rFonts w:ascii="Garamond" w:hAnsi="Garamond"/>
        <w:i/>
        <w:kern w:val="144"/>
        <w:sz w:val="22"/>
        <w:szCs w:val="22"/>
      </w:rPr>
    </w:pPr>
    <w:r>
      <w:rPr>
        <w:rFonts w:ascii="Garamond" w:hAnsi="Garamond"/>
        <w:i/>
        <w:kern w:val="144"/>
        <w:sz w:val="22"/>
        <w:szCs w:val="22"/>
      </w:rPr>
      <w:t xml:space="preserve">   </w:t>
    </w:r>
  </w:p>
  <w:p w14:paraId="75C09369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7DFA9" w14:textId="77777777" w:rsidR="005D2B65" w:rsidRDefault="005D2B65" w:rsidP="00EC0AC1">
      <w:r>
        <w:separator/>
      </w:r>
    </w:p>
  </w:footnote>
  <w:footnote w:type="continuationSeparator" w:id="0">
    <w:p w14:paraId="2DACDDFE" w14:textId="77777777" w:rsidR="005D2B65" w:rsidRDefault="005D2B65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5483" w14:textId="4EC94C9F" w:rsidR="00634B59" w:rsidRPr="00634B59" w:rsidRDefault="00634B59" w:rsidP="00634B59">
    <w:pPr>
      <w:pStyle w:val="Nagwek"/>
      <w:rPr>
        <w:rFonts w:ascii="Garamond" w:hAnsi="Garamond"/>
        <w:b/>
        <w:bCs/>
        <w:i/>
        <w:sz w:val="20"/>
      </w:rPr>
    </w:pPr>
  </w:p>
  <w:p w14:paraId="52A80351" w14:textId="4C4FE5E7" w:rsidR="00807219" w:rsidRDefault="00807219" w:rsidP="00807219">
    <w:pPr>
      <w:pStyle w:val="Nagwek"/>
      <w:rPr>
        <w:rFonts w:ascii="Garamond" w:hAnsi="Garamond"/>
        <w:b/>
        <w:i/>
        <w:sz w:val="20"/>
      </w:rPr>
    </w:pPr>
    <w:r>
      <w:rPr>
        <w:rFonts w:ascii="Garamond" w:hAnsi="Garamond"/>
        <w:b/>
        <w:i/>
        <w:sz w:val="20"/>
      </w:rPr>
      <w:tab/>
    </w:r>
    <w:r>
      <w:rPr>
        <w:rFonts w:ascii="Garamond" w:hAnsi="Garamond"/>
        <w:b/>
        <w:i/>
        <w:sz w:val="20"/>
      </w:rPr>
      <w:tab/>
    </w:r>
  </w:p>
  <w:p w14:paraId="12941C49" w14:textId="19BDC16D" w:rsidR="004D0407" w:rsidRPr="004D0407" w:rsidRDefault="00807219" w:rsidP="00807219">
    <w:pPr>
      <w:pStyle w:val="Nagwek"/>
      <w:rPr>
        <w:rFonts w:ascii="Garamond" w:hAnsi="Garamond"/>
        <w:b/>
        <w:bCs/>
        <w:i/>
        <w:sz w:val="20"/>
      </w:rPr>
    </w:pPr>
    <w:r>
      <w:rPr>
        <w:rFonts w:ascii="Garamond" w:hAnsi="Garamond"/>
        <w:b/>
        <w:i/>
        <w:sz w:val="20"/>
      </w:rPr>
      <w:tab/>
    </w:r>
    <w:r>
      <w:rPr>
        <w:rFonts w:ascii="Garamond" w:hAnsi="Garamond"/>
        <w:b/>
        <w:i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2B0"/>
    <w:rsid w:val="0005095B"/>
    <w:rsid w:val="000E3B80"/>
    <w:rsid w:val="0013267F"/>
    <w:rsid w:val="0013320F"/>
    <w:rsid w:val="0015595F"/>
    <w:rsid w:val="001E3F04"/>
    <w:rsid w:val="001F4462"/>
    <w:rsid w:val="001F64A8"/>
    <w:rsid w:val="0021706C"/>
    <w:rsid w:val="003049E7"/>
    <w:rsid w:val="003072FD"/>
    <w:rsid w:val="003242B0"/>
    <w:rsid w:val="003672D6"/>
    <w:rsid w:val="003A3A4B"/>
    <w:rsid w:val="00475D40"/>
    <w:rsid w:val="00481273"/>
    <w:rsid w:val="004D0407"/>
    <w:rsid w:val="004F18B5"/>
    <w:rsid w:val="0054359A"/>
    <w:rsid w:val="00566A9B"/>
    <w:rsid w:val="005914CC"/>
    <w:rsid w:val="005D2B65"/>
    <w:rsid w:val="0060721F"/>
    <w:rsid w:val="00634B59"/>
    <w:rsid w:val="00682294"/>
    <w:rsid w:val="006941CF"/>
    <w:rsid w:val="006C0A6F"/>
    <w:rsid w:val="006D0C70"/>
    <w:rsid w:val="00751D2F"/>
    <w:rsid w:val="00784269"/>
    <w:rsid w:val="007D3C95"/>
    <w:rsid w:val="007F54EA"/>
    <w:rsid w:val="00804115"/>
    <w:rsid w:val="00807219"/>
    <w:rsid w:val="00816F86"/>
    <w:rsid w:val="00886BE4"/>
    <w:rsid w:val="008C3BBD"/>
    <w:rsid w:val="009A316B"/>
    <w:rsid w:val="009C4F27"/>
    <w:rsid w:val="009F136B"/>
    <w:rsid w:val="00A03A11"/>
    <w:rsid w:val="00AC0EBC"/>
    <w:rsid w:val="00B04ABE"/>
    <w:rsid w:val="00B41F28"/>
    <w:rsid w:val="00BE1491"/>
    <w:rsid w:val="00C044D7"/>
    <w:rsid w:val="00C41DFB"/>
    <w:rsid w:val="00CD6F29"/>
    <w:rsid w:val="00D1216F"/>
    <w:rsid w:val="00D20929"/>
    <w:rsid w:val="00D32238"/>
    <w:rsid w:val="00D5216B"/>
    <w:rsid w:val="00D56D4A"/>
    <w:rsid w:val="00DD2349"/>
    <w:rsid w:val="00E114B1"/>
    <w:rsid w:val="00E369E1"/>
    <w:rsid w:val="00E56009"/>
    <w:rsid w:val="00E64996"/>
    <w:rsid w:val="00E832B9"/>
    <w:rsid w:val="00EC0AC1"/>
    <w:rsid w:val="00F644D0"/>
    <w:rsid w:val="00F97A16"/>
    <w:rsid w:val="00FB2305"/>
    <w:rsid w:val="00FB73B2"/>
    <w:rsid w:val="00FC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D188B"/>
  <w15:docId w15:val="{0D7BA462-BF4A-4326-9F2F-E5BC1D7A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2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219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Pracownik</cp:lastModifiedBy>
  <cp:revision>2</cp:revision>
  <dcterms:created xsi:type="dcterms:W3CDTF">2026-03-13T11:50:00Z</dcterms:created>
  <dcterms:modified xsi:type="dcterms:W3CDTF">2026-03-13T11:50:00Z</dcterms:modified>
</cp:coreProperties>
</file>